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BF" w:rsidRDefault="00573CBF" w:rsidP="00573CBF">
      <w:pPr>
        <w:jc w:val="center"/>
        <w:rPr>
          <w:sz w:val="26"/>
          <w:szCs w:val="26"/>
        </w:rPr>
      </w:pPr>
    </w:p>
    <w:p w:rsidR="00573CBF" w:rsidRPr="006A336A" w:rsidRDefault="00573CBF" w:rsidP="00573CBF">
      <w:pPr>
        <w:jc w:val="center"/>
        <w:rPr>
          <w:noProof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2618105</wp:posOffset>
            </wp:positionH>
            <wp:positionV relativeFrom="paragraph">
              <wp:posOffset>-222250</wp:posOffset>
            </wp:positionV>
            <wp:extent cx="727710" cy="96583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 xml:space="preserve">       </w:t>
      </w:r>
    </w:p>
    <w:p w:rsidR="00573CBF" w:rsidRPr="006A336A" w:rsidRDefault="00573CBF" w:rsidP="00573CBF">
      <w:pPr>
        <w:jc w:val="center"/>
        <w:rPr>
          <w:b/>
          <w:sz w:val="26"/>
          <w:szCs w:val="26"/>
        </w:rPr>
      </w:pPr>
    </w:p>
    <w:p w:rsidR="00573CBF" w:rsidRPr="006A336A" w:rsidRDefault="00573CBF" w:rsidP="00573CBF">
      <w:pPr>
        <w:jc w:val="center"/>
        <w:rPr>
          <w:b/>
          <w:sz w:val="26"/>
          <w:szCs w:val="26"/>
        </w:rPr>
      </w:pPr>
    </w:p>
    <w:p w:rsidR="00573CBF" w:rsidRPr="006A336A" w:rsidRDefault="00573CBF" w:rsidP="00573CBF">
      <w:pPr>
        <w:jc w:val="center"/>
        <w:rPr>
          <w:b/>
          <w:sz w:val="26"/>
          <w:szCs w:val="26"/>
        </w:rPr>
      </w:pPr>
    </w:p>
    <w:p w:rsidR="00573CBF" w:rsidRPr="00915570" w:rsidRDefault="00573CBF" w:rsidP="00573CBF">
      <w:pPr>
        <w:jc w:val="center"/>
        <w:rPr>
          <w:b/>
          <w:sz w:val="32"/>
          <w:szCs w:val="32"/>
        </w:rPr>
      </w:pPr>
    </w:p>
    <w:p w:rsidR="00573CBF" w:rsidRPr="0066143C" w:rsidRDefault="00573CBF" w:rsidP="00573CBF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>КОМИТЕТ МЕСТНОГО САМОУПРАВЛЕНИЯ</w:t>
      </w:r>
    </w:p>
    <w:p w:rsidR="00573CBF" w:rsidRPr="0066143C" w:rsidRDefault="00573CBF" w:rsidP="00573CBF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>ПЛЕЩЕЕВСКОГО СЕЛЬСОВЕТА</w:t>
      </w:r>
    </w:p>
    <w:p w:rsidR="00573CBF" w:rsidRPr="0066143C" w:rsidRDefault="00573CBF" w:rsidP="00573CBF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 xml:space="preserve"> КОЛЫШЛЕЙСКОГО РАЙОНА ПЕНЗЕНСКОЙ ОБЛАСТИ</w:t>
      </w:r>
    </w:p>
    <w:p w:rsidR="00573CBF" w:rsidRPr="0066143C" w:rsidRDefault="00573CBF" w:rsidP="00573CBF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>ЧЕТВЕРТОГО СОЗЫВА</w:t>
      </w:r>
    </w:p>
    <w:p w:rsidR="00573CBF" w:rsidRPr="00915570" w:rsidRDefault="00573CBF" w:rsidP="00573CBF">
      <w:pPr>
        <w:ind w:right="5102"/>
        <w:jc w:val="center"/>
        <w:rPr>
          <w:sz w:val="32"/>
          <w:szCs w:val="32"/>
        </w:rPr>
      </w:pPr>
    </w:p>
    <w:p w:rsidR="00573CBF" w:rsidRPr="0066143C" w:rsidRDefault="00573CBF" w:rsidP="00573CBF">
      <w:pPr>
        <w:jc w:val="center"/>
        <w:rPr>
          <w:b/>
          <w:sz w:val="28"/>
          <w:szCs w:val="28"/>
        </w:rPr>
      </w:pPr>
      <w:r w:rsidRPr="0066143C">
        <w:rPr>
          <w:b/>
          <w:sz w:val="28"/>
          <w:szCs w:val="28"/>
        </w:rPr>
        <w:t>Р Е Ш Е Н И Е</w:t>
      </w:r>
    </w:p>
    <w:p w:rsidR="00573CBF" w:rsidRPr="006A336A" w:rsidRDefault="00573CBF" w:rsidP="00573CBF">
      <w:pPr>
        <w:jc w:val="center"/>
        <w:rPr>
          <w:b/>
          <w:sz w:val="26"/>
          <w:szCs w:val="26"/>
        </w:rPr>
      </w:pPr>
      <w:r w:rsidRPr="006A336A">
        <w:rPr>
          <w:b/>
          <w:sz w:val="26"/>
          <w:szCs w:val="26"/>
        </w:rPr>
        <w:t xml:space="preserve"> </w:t>
      </w:r>
    </w:p>
    <w:tbl>
      <w:tblPr>
        <w:tblW w:w="0" w:type="auto"/>
        <w:tblInd w:w="23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73CBF" w:rsidRPr="006A336A" w:rsidTr="008A20F7">
        <w:tc>
          <w:tcPr>
            <w:tcW w:w="284" w:type="dxa"/>
            <w:vAlign w:val="bottom"/>
          </w:tcPr>
          <w:p w:rsidR="00573CBF" w:rsidRPr="006C4751" w:rsidRDefault="00573CBF" w:rsidP="008A20F7">
            <w:r w:rsidRPr="006C475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73CBF" w:rsidRPr="006C4751" w:rsidRDefault="001A255D" w:rsidP="008A20F7">
            <w:pPr>
              <w:jc w:val="center"/>
            </w:pPr>
            <w:r>
              <w:t>20 мая</w:t>
            </w:r>
            <w:r w:rsidR="00573CBF" w:rsidRPr="006C4751">
              <w:t xml:space="preserve"> 2026 года</w:t>
            </w:r>
          </w:p>
        </w:tc>
        <w:tc>
          <w:tcPr>
            <w:tcW w:w="397" w:type="dxa"/>
          </w:tcPr>
          <w:p w:rsidR="00573CBF" w:rsidRPr="006C4751" w:rsidRDefault="00573CBF" w:rsidP="008A20F7">
            <w:pPr>
              <w:jc w:val="center"/>
            </w:pPr>
            <w:r w:rsidRPr="006C4751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73CBF" w:rsidRPr="006C4751" w:rsidRDefault="001A255D" w:rsidP="008A20F7">
            <w:pPr>
              <w:jc w:val="center"/>
            </w:pPr>
            <w:r>
              <w:t>96-37</w:t>
            </w:r>
            <w:r w:rsidR="00573CBF">
              <w:t>/4</w:t>
            </w:r>
          </w:p>
        </w:tc>
      </w:tr>
      <w:tr w:rsidR="00573CBF" w:rsidRPr="006A336A" w:rsidTr="008A20F7">
        <w:tc>
          <w:tcPr>
            <w:tcW w:w="4650" w:type="dxa"/>
            <w:gridSpan w:val="4"/>
          </w:tcPr>
          <w:p w:rsidR="00573CBF" w:rsidRPr="006C4751" w:rsidRDefault="00573CBF" w:rsidP="008A20F7">
            <w:pPr>
              <w:jc w:val="center"/>
            </w:pPr>
            <w:r w:rsidRPr="006C4751">
              <w:t xml:space="preserve">д. </w:t>
            </w:r>
            <w:proofErr w:type="spellStart"/>
            <w:r w:rsidRPr="006C4751">
              <w:t>Плещеевка</w:t>
            </w:r>
            <w:proofErr w:type="spellEnd"/>
          </w:p>
        </w:tc>
      </w:tr>
    </w:tbl>
    <w:p w:rsidR="00573CBF" w:rsidRPr="00877324" w:rsidRDefault="00573CBF" w:rsidP="00573CBF">
      <w:pPr>
        <w:ind w:firstLine="709"/>
        <w:jc w:val="center"/>
        <w:rPr>
          <w:b/>
        </w:rPr>
      </w:pPr>
    </w:p>
    <w:p w:rsidR="00573CBF" w:rsidRPr="00877324" w:rsidRDefault="00573CBF" w:rsidP="00573CBF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877324">
        <w:rPr>
          <w:b/>
        </w:rPr>
        <w:t xml:space="preserve">О признании утратившими силу некоторых решений Комитета местного самоуправления </w:t>
      </w:r>
      <w:proofErr w:type="spellStart"/>
      <w:r w:rsidRPr="00877324">
        <w:rPr>
          <w:b/>
        </w:rPr>
        <w:t>Плещеевского</w:t>
      </w:r>
      <w:proofErr w:type="spellEnd"/>
      <w:r w:rsidRPr="00877324">
        <w:rPr>
          <w:b/>
        </w:rPr>
        <w:t xml:space="preserve"> сельсовета </w:t>
      </w:r>
      <w:proofErr w:type="spellStart"/>
      <w:r w:rsidRPr="00877324">
        <w:rPr>
          <w:b/>
        </w:rPr>
        <w:t>Колышлейского</w:t>
      </w:r>
      <w:proofErr w:type="spellEnd"/>
      <w:r w:rsidRPr="00877324">
        <w:rPr>
          <w:b/>
        </w:rPr>
        <w:t xml:space="preserve"> района Пензенской области </w:t>
      </w:r>
    </w:p>
    <w:p w:rsidR="00573CBF" w:rsidRPr="00877324" w:rsidRDefault="00573CBF" w:rsidP="00573CBF">
      <w:pPr>
        <w:autoSpaceDE w:val="0"/>
        <w:autoSpaceDN w:val="0"/>
        <w:adjustRightInd w:val="0"/>
        <w:ind w:firstLine="720"/>
        <w:jc w:val="center"/>
      </w:pPr>
    </w:p>
    <w:p w:rsidR="00573CBF" w:rsidRPr="00877324" w:rsidRDefault="00573CBF" w:rsidP="00573CBF">
      <w:pPr>
        <w:pStyle w:val="a3"/>
        <w:spacing w:before="0" w:beforeAutospacing="0" w:after="0" w:afterAutospacing="0" w:line="288" w:lineRule="atLeast"/>
        <w:ind w:firstLine="709"/>
        <w:jc w:val="both"/>
      </w:pPr>
      <w:r w:rsidRPr="00877324">
        <w:t xml:space="preserve">В целях приведения нормативных правовых актов </w:t>
      </w:r>
      <w:proofErr w:type="spellStart"/>
      <w:r w:rsidRPr="00877324">
        <w:t>Плещеевского</w:t>
      </w:r>
      <w:proofErr w:type="spellEnd"/>
      <w:r w:rsidRPr="00877324">
        <w:t xml:space="preserve"> сельсовета </w:t>
      </w:r>
      <w:proofErr w:type="spellStart"/>
      <w:r w:rsidRPr="00877324">
        <w:t>Колышлейского</w:t>
      </w:r>
      <w:proofErr w:type="spellEnd"/>
      <w:r w:rsidRPr="00877324">
        <w:t xml:space="preserve"> района Пензенской области в соответствие с действующим законодательством, руководствуясь статьёй 20 Устава сельского поселения </w:t>
      </w:r>
      <w:proofErr w:type="spellStart"/>
      <w:r w:rsidRPr="00877324">
        <w:t>Плещеевский</w:t>
      </w:r>
      <w:proofErr w:type="spellEnd"/>
      <w:r w:rsidRPr="00877324">
        <w:t xml:space="preserve"> сельсовет муниципального района </w:t>
      </w:r>
      <w:proofErr w:type="spellStart"/>
      <w:r w:rsidRPr="00877324">
        <w:t>Колышлейский</w:t>
      </w:r>
      <w:proofErr w:type="spellEnd"/>
      <w:r w:rsidRPr="00877324">
        <w:t xml:space="preserve"> район Пензенской области, </w:t>
      </w:r>
    </w:p>
    <w:p w:rsidR="00573CBF" w:rsidRPr="00877324" w:rsidRDefault="00573CBF" w:rsidP="00573CBF">
      <w:pPr>
        <w:autoSpaceDE w:val="0"/>
        <w:autoSpaceDN w:val="0"/>
        <w:adjustRightInd w:val="0"/>
        <w:ind w:firstLine="720"/>
        <w:jc w:val="center"/>
      </w:pPr>
    </w:p>
    <w:p w:rsidR="00573CBF" w:rsidRPr="00877324" w:rsidRDefault="00573CBF" w:rsidP="00573CBF">
      <w:pPr>
        <w:autoSpaceDE w:val="0"/>
        <w:autoSpaceDN w:val="0"/>
        <w:adjustRightInd w:val="0"/>
        <w:ind w:firstLine="720"/>
        <w:jc w:val="center"/>
      </w:pPr>
      <w:r w:rsidRPr="00877324">
        <w:t xml:space="preserve">Комитет местного самоуправления </w:t>
      </w:r>
      <w:proofErr w:type="spellStart"/>
      <w:r w:rsidRPr="00877324">
        <w:t>Плещеевского</w:t>
      </w:r>
      <w:proofErr w:type="spellEnd"/>
      <w:r w:rsidRPr="00877324">
        <w:t xml:space="preserve"> сельсовета </w:t>
      </w:r>
      <w:r w:rsidRPr="00877324">
        <w:rPr>
          <w:b/>
        </w:rPr>
        <w:t xml:space="preserve"> </w:t>
      </w:r>
      <w:r w:rsidRPr="00877324">
        <w:rPr>
          <w:b/>
          <w:spacing w:val="80"/>
        </w:rPr>
        <w:t>решил:</w:t>
      </w:r>
    </w:p>
    <w:p w:rsidR="00573CBF" w:rsidRPr="00877324" w:rsidRDefault="00573CBF" w:rsidP="00573CBF">
      <w:pPr>
        <w:autoSpaceDE w:val="0"/>
        <w:autoSpaceDN w:val="0"/>
        <w:adjustRightInd w:val="0"/>
        <w:ind w:firstLine="720"/>
        <w:jc w:val="both"/>
        <w:rPr>
          <w:b/>
        </w:rPr>
      </w:pPr>
    </w:p>
    <w:p w:rsidR="00573CBF" w:rsidRPr="00877324" w:rsidRDefault="00573CBF" w:rsidP="00573CBF">
      <w:pPr>
        <w:pStyle w:val="ConsPlusTitle"/>
        <w:numPr>
          <w:ilvl w:val="0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Признать утратившими силу следующие решения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района Пензенской области:</w:t>
      </w:r>
    </w:p>
    <w:p w:rsidR="00573CBF" w:rsidRPr="00877324" w:rsidRDefault="00573CBF" w:rsidP="00573CBF">
      <w:pPr>
        <w:pStyle w:val="ConsPlusTitle"/>
        <w:numPr>
          <w:ilvl w:val="1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от 29.04.2013 № 160-52/1 «О внесении изменений в Решение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r w:rsidR="00886D60">
        <w:rPr>
          <w:b w:val="0"/>
        </w:rPr>
        <w:t>№ 93-26/1 от 19 апреля 2012 года</w:t>
      </w:r>
      <w:r w:rsidRPr="00877324">
        <w:rPr>
          <w:b w:val="0"/>
        </w:rPr>
        <w:t xml:space="preserve"> «О некоторых вопросах, связанных с реализацией статьи 15 Федерального закона от 02.03.2007 года № 25- ФЗ «О муниципальной службе в Российской Федерации»»;</w:t>
      </w:r>
    </w:p>
    <w:p w:rsidR="00573CBF" w:rsidRPr="00877324" w:rsidRDefault="00573CBF" w:rsidP="00573CBF">
      <w:pPr>
        <w:pStyle w:val="ConsPlusTitle"/>
        <w:numPr>
          <w:ilvl w:val="1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от 27.05.2013 № 166-54/1 «О внесении изменений в решение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</w:t>
      </w:r>
      <w:r w:rsidR="00120213">
        <w:rPr>
          <w:b w:val="0"/>
        </w:rPr>
        <w:t>йона Пензенской области от 19.04</w:t>
      </w:r>
      <w:r w:rsidRPr="00877324">
        <w:rPr>
          <w:b w:val="0"/>
        </w:rPr>
        <w:t>.2012 № 93-26/1 «О некоторых вопросах, связанных с реализацией статьи 15 федерального закона от 02.03.2007 №25-ФЗ «О муниципальной службе в Российской Федерации»»;</w:t>
      </w:r>
    </w:p>
    <w:p w:rsidR="00573CBF" w:rsidRPr="00877324" w:rsidRDefault="00573CBF" w:rsidP="00573CBF">
      <w:pPr>
        <w:pStyle w:val="ConsPlusTitle"/>
        <w:numPr>
          <w:ilvl w:val="1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от 10.09.2013 № 186-61/1 «О внесении изменений в решение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</w:t>
      </w:r>
      <w:r w:rsidR="00120213">
        <w:rPr>
          <w:b w:val="0"/>
        </w:rPr>
        <w:t>йона Пензенской области от 19.04</w:t>
      </w:r>
      <w:r w:rsidRPr="00877324">
        <w:rPr>
          <w:b w:val="0"/>
        </w:rPr>
        <w:t>.2012 № 93-26/1  «О некоторых вопросах, связанных с реализацией статьи 15 федерального закона от 02.03.2007 №25-ФЗ «О муниципальной службе в Российской Федерации»»;</w:t>
      </w:r>
    </w:p>
    <w:p w:rsidR="00573CBF" w:rsidRPr="00877324" w:rsidRDefault="00573CBF" w:rsidP="00573CBF">
      <w:pPr>
        <w:pStyle w:val="ConsPlusTitle"/>
        <w:numPr>
          <w:ilvl w:val="1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от 05.09.2014 № 257-83/1 «О внесении изменений в решение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</w:t>
      </w:r>
      <w:r w:rsidR="00120213">
        <w:rPr>
          <w:b w:val="0"/>
        </w:rPr>
        <w:t>йона Пензенской области от 19.04</w:t>
      </w:r>
      <w:r w:rsidRPr="00877324">
        <w:rPr>
          <w:b w:val="0"/>
        </w:rPr>
        <w:t xml:space="preserve">.2012 № 93-26/1  «О некоторых вопросах, связанных с реализацией статьи 15 федерального закона от 02.03.2007 №25-ФЗ «О муниципальной службе в Российской </w:t>
      </w:r>
      <w:r w:rsidRPr="00877324">
        <w:rPr>
          <w:b w:val="0"/>
        </w:rPr>
        <w:lastRenderedPageBreak/>
        <w:t>Федерации»»;</w:t>
      </w:r>
    </w:p>
    <w:p w:rsidR="00573CBF" w:rsidRPr="00877324" w:rsidRDefault="00573CBF" w:rsidP="00573CBF">
      <w:pPr>
        <w:pStyle w:val="ConsPlusTitle"/>
        <w:numPr>
          <w:ilvl w:val="1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от 13.11.2014 № 21а-6/2 «О внесении изменений в решение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</w:t>
      </w:r>
      <w:r w:rsidR="00120213">
        <w:rPr>
          <w:b w:val="0"/>
        </w:rPr>
        <w:t>йона Пензенской области от 19.04</w:t>
      </w:r>
      <w:r w:rsidRPr="00877324">
        <w:rPr>
          <w:b w:val="0"/>
        </w:rPr>
        <w:t>.2012 № 93-26/1  «О некоторых вопросах, связанных с реализацией статьи 15 федерального закона от 02.03.2007 №25-ФЗ «О муниципальной службе в Российской Федерации»»;</w:t>
      </w:r>
    </w:p>
    <w:p w:rsidR="00573CBF" w:rsidRPr="00877324" w:rsidRDefault="00573CBF" w:rsidP="00573CBF">
      <w:pPr>
        <w:pStyle w:val="ConsPlusTitle"/>
        <w:numPr>
          <w:ilvl w:val="1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от 11.03.2015 № 48-15/2 «О внесении изменений в решение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</w:t>
      </w:r>
      <w:r w:rsidR="00120213">
        <w:rPr>
          <w:b w:val="0"/>
        </w:rPr>
        <w:t>йона Пензенской области от 19.04</w:t>
      </w:r>
      <w:r w:rsidRPr="00877324">
        <w:rPr>
          <w:b w:val="0"/>
        </w:rPr>
        <w:t>.2012 № 93-26/1 «О некоторых вопросах, связанных с реализацией статьи 15 федерального закона от 02.03.2007 №25-ФЗ «О муниципальной службе в Российской Федерации»»;</w:t>
      </w:r>
    </w:p>
    <w:p w:rsidR="00573CBF" w:rsidRPr="00877324" w:rsidRDefault="00573CBF" w:rsidP="00573CBF">
      <w:pPr>
        <w:pStyle w:val="ConsPlusTitle"/>
        <w:numPr>
          <w:ilvl w:val="1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от 31.10.2017 № 238-75/2 «О внесении изменений в решение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</w:t>
      </w:r>
      <w:r w:rsidR="00120213">
        <w:rPr>
          <w:b w:val="0"/>
        </w:rPr>
        <w:t>йона Пензенской области от 19.04</w:t>
      </w:r>
      <w:r w:rsidRPr="00877324">
        <w:rPr>
          <w:b w:val="0"/>
        </w:rPr>
        <w:t>.2012 № 93-26/1«О некоторых вопросах, связанных с реализацией статьи 15 федерального закона от 02.03.2007 №25-ФЗ «О муниципальной службе в Российской Федерации»»;</w:t>
      </w:r>
    </w:p>
    <w:p w:rsidR="00573CBF" w:rsidRPr="00877324" w:rsidRDefault="00573CBF" w:rsidP="00573CBF">
      <w:pPr>
        <w:pStyle w:val="ConsPlusTitle"/>
        <w:numPr>
          <w:ilvl w:val="0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Признать утратившим силу пункт 2 решения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района Пензенской области от 11.0</w:t>
      </w:r>
      <w:r w:rsidR="00877324" w:rsidRPr="00877324">
        <w:rPr>
          <w:b w:val="0"/>
        </w:rPr>
        <w:t>3.2015 № 47</w:t>
      </w:r>
      <w:r w:rsidRPr="00877324">
        <w:rPr>
          <w:b w:val="0"/>
        </w:rPr>
        <w:t>-1</w:t>
      </w:r>
      <w:r w:rsidR="00877324" w:rsidRPr="00877324">
        <w:rPr>
          <w:b w:val="0"/>
        </w:rPr>
        <w:t>5/2</w:t>
      </w:r>
      <w:r w:rsidRPr="00877324">
        <w:rPr>
          <w:b w:val="0"/>
        </w:rPr>
        <w:t xml:space="preserve"> «О внесении изменений в отдельные решения 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района Пензенской области»</w:t>
      </w:r>
    </w:p>
    <w:p w:rsidR="00573CBF" w:rsidRPr="00877324" w:rsidRDefault="00573CBF" w:rsidP="00573CBF">
      <w:pPr>
        <w:shd w:val="clear" w:color="auto" w:fill="FFFFFF"/>
        <w:ind w:firstLine="709"/>
        <w:jc w:val="both"/>
      </w:pPr>
      <w:r w:rsidRPr="00877324">
        <w:t xml:space="preserve">3. </w:t>
      </w:r>
      <w:r w:rsidRPr="00877324">
        <w:rPr>
          <w:spacing w:val="-2"/>
        </w:rPr>
        <w:t xml:space="preserve">Настоящее </w:t>
      </w:r>
      <w:r w:rsidRPr="00877324">
        <w:t xml:space="preserve">решение </w:t>
      </w:r>
      <w:r w:rsidRPr="00877324">
        <w:rPr>
          <w:spacing w:val="-2"/>
        </w:rPr>
        <w:t xml:space="preserve">вступает в силу на следующий день </w:t>
      </w:r>
      <w:r w:rsidRPr="00877324">
        <w:t xml:space="preserve">после дня его официального опубликования. </w:t>
      </w:r>
    </w:p>
    <w:p w:rsidR="00573CBF" w:rsidRPr="00877324" w:rsidRDefault="00573CBF" w:rsidP="00573CBF">
      <w:pPr>
        <w:shd w:val="clear" w:color="auto" w:fill="FFFFFF"/>
        <w:ind w:firstLine="709"/>
        <w:jc w:val="both"/>
      </w:pPr>
      <w:r w:rsidRPr="00877324">
        <w:t xml:space="preserve">4. Опубликовать настоящее решение в информационном бюллетене «Информационный вестник» Комитета местного самоуправления </w:t>
      </w:r>
      <w:proofErr w:type="spellStart"/>
      <w:r w:rsidRPr="00877324">
        <w:t>Плещеевского</w:t>
      </w:r>
      <w:proofErr w:type="spellEnd"/>
      <w:r w:rsidRPr="00877324">
        <w:t xml:space="preserve"> сельсовета </w:t>
      </w:r>
      <w:proofErr w:type="spellStart"/>
      <w:r w:rsidRPr="00877324">
        <w:t>Колышлейского</w:t>
      </w:r>
      <w:proofErr w:type="spellEnd"/>
      <w:r w:rsidRPr="00877324">
        <w:t xml:space="preserve"> района Пензенской области».</w:t>
      </w:r>
    </w:p>
    <w:p w:rsidR="00573CBF" w:rsidRPr="00877324" w:rsidRDefault="00573CBF" w:rsidP="00573CBF">
      <w:pPr>
        <w:autoSpaceDE w:val="0"/>
        <w:autoSpaceDN w:val="0"/>
        <w:adjustRightInd w:val="0"/>
        <w:ind w:firstLine="709"/>
        <w:jc w:val="both"/>
      </w:pPr>
      <w:r w:rsidRPr="00877324">
        <w:t xml:space="preserve">5. Контроль за исполнением настоящего решения возложить на главу </w:t>
      </w:r>
      <w:proofErr w:type="spellStart"/>
      <w:r w:rsidRPr="00877324">
        <w:t>Плещеевского</w:t>
      </w:r>
      <w:proofErr w:type="spellEnd"/>
      <w:r w:rsidRPr="00877324">
        <w:t xml:space="preserve"> сельсовета </w:t>
      </w:r>
      <w:proofErr w:type="spellStart"/>
      <w:r w:rsidRPr="00877324">
        <w:t>Колышлейского</w:t>
      </w:r>
      <w:proofErr w:type="spellEnd"/>
      <w:r w:rsidRPr="00877324">
        <w:t xml:space="preserve"> района Пензенской области.</w:t>
      </w:r>
    </w:p>
    <w:p w:rsidR="00573CBF" w:rsidRDefault="00573CBF" w:rsidP="00573CBF">
      <w:pPr>
        <w:autoSpaceDE w:val="0"/>
        <w:autoSpaceDN w:val="0"/>
        <w:adjustRightInd w:val="0"/>
        <w:rPr>
          <w:b/>
        </w:rPr>
      </w:pPr>
    </w:p>
    <w:p w:rsidR="00772843" w:rsidRDefault="00772843" w:rsidP="00573CBF">
      <w:pPr>
        <w:autoSpaceDE w:val="0"/>
        <w:autoSpaceDN w:val="0"/>
        <w:adjustRightInd w:val="0"/>
        <w:rPr>
          <w:b/>
        </w:rPr>
      </w:pPr>
    </w:p>
    <w:p w:rsidR="00772843" w:rsidRPr="00877324" w:rsidRDefault="00772843" w:rsidP="00573CBF">
      <w:pPr>
        <w:autoSpaceDE w:val="0"/>
        <w:autoSpaceDN w:val="0"/>
        <w:adjustRightInd w:val="0"/>
        <w:rPr>
          <w:b/>
        </w:rPr>
      </w:pPr>
    </w:p>
    <w:p w:rsidR="00573CBF" w:rsidRPr="00877324" w:rsidRDefault="00573CBF" w:rsidP="00573CBF">
      <w:pPr>
        <w:autoSpaceDE w:val="0"/>
        <w:autoSpaceDN w:val="0"/>
        <w:adjustRightInd w:val="0"/>
      </w:pPr>
    </w:p>
    <w:p w:rsidR="00573CBF" w:rsidRPr="00877324" w:rsidRDefault="00573CBF" w:rsidP="00877324">
      <w:pPr>
        <w:autoSpaceDE w:val="0"/>
        <w:autoSpaceDN w:val="0"/>
        <w:adjustRightInd w:val="0"/>
        <w:jc w:val="center"/>
        <w:rPr>
          <w:b/>
        </w:rPr>
      </w:pPr>
      <w:r w:rsidRPr="00877324">
        <w:t xml:space="preserve">Глава </w:t>
      </w:r>
      <w:r w:rsidR="00877324" w:rsidRPr="00877324">
        <w:t xml:space="preserve"> </w:t>
      </w:r>
      <w:r w:rsidRPr="00877324">
        <w:t xml:space="preserve">сельсовета </w:t>
      </w:r>
      <w:r w:rsidR="00877324" w:rsidRPr="00877324">
        <w:t xml:space="preserve">                                                                            </w:t>
      </w:r>
      <w:proofErr w:type="spellStart"/>
      <w:r w:rsidR="00877324" w:rsidRPr="00877324">
        <w:rPr>
          <w:b/>
        </w:rPr>
        <w:t>Л.А.Булушева</w:t>
      </w:r>
      <w:proofErr w:type="spellEnd"/>
    </w:p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236DC"/>
    <w:multiLevelType w:val="multilevel"/>
    <w:tmpl w:val="69EE2A00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73CBF"/>
    <w:rsid w:val="0006173E"/>
    <w:rsid w:val="0008545F"/>
    <w:rsid w:val="00120213"/>
    <w:rsid w:val="001A255D"/>
    <w:rsid w:val="002775BD"/>
    <w:rsid w:val="00573CBF"/>
    <w:rsid w:val="005A39CC"/>
    <w:rsid w:val="006469D0"/>
    <w:rsid w:val="006C1159"/>
    <w:rsid w:val="00772843"/>
    <w:rsid w:val="00782146"/>
    <w:rsid w:val="008532AF"/>
    <w:rsid w:val="00877324"/>
    <w:rsid w:val="00886D60"/>
    <w:rsid w:val="008A4383"/>
    <w:rsid w:val="00911594"/>
    <w:rsid w:val="00993C4B"/>
    <w:rsid w:val="00D27054"/>
    <w:rsid w:val="00E2289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73C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73CB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2026-06-25T11:56:00Z</cp:lastPrinted>
  <dcterms:created xsi:type="dcterms:W3CDTF">2026-06-02T06:08:00Z</dcterms:created>
  <dcterms:modified xsi:type="dcterms:W3CDTF">2026-06-25T11:57:00Z</dcterms:modified>
</cp:coreProperties>
</file>